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38" w:rsidRPr="00AD1038" w:rsidRDefault="00AD1038" w:rsidP="00AD1038"/>
    <w:p w:rsidR="00AD1038" w:rsidRPr="00AD1038" w:rsidRDefault="00AD1038" w:rsidP="00AD1038">
      <w:pPr>
        <w:rPr>
          <w:b/>
          <w:color w:val="00B050"/>
        </w:rPr>
      </w:pPr>
      <w:r w:rsidRPr="00AD1038">
        <w:rPr>
          <w:b/>
          <w:color w:val="00B050"/>
        </w:rPr>
        <w:t>TOIMIV MURASTE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D1038" w:rsidRPr="00AD1038" w:rsidTr="007E130B">
        <w:tc>
          <w:tcPr>
            <w:tcW w:w="4714" w:type="dxa"/>
          </w:tcPr>
          <w:p w:rsidR="00AD1038" w:rsidRPr="00AD1038" w:rsidRDefault="00AD1038" w:rsidP="00AD1038">
            <w:r w:rsidRPr="00AD1038">
              <w:t>Mis mureks?</w:t>
            </w:r>
          </w:p>
        </w:tc>
        <w:tc>
          <w:tcPr>
            <w:tcW w:w="4715" w:type="dxa"/>
          </w:tcPr>
          <w:p w:rsidR="00AD1038" w:rsidRPr="00AD1038" w:rsidRDefault="00AD1038" w:rsidP="00AD1038">
            <w:r w:rsidRPr="00AD1038">
              <w:t>Kuidas võiks olla?</w:t>
            </w:r>
          </w:p>
        </w:tc>
        <w:tc>
          <w:tcPr>
            <w:tcW w:w="4715" w:type="dxa"/>
          </w:tcPr>
          <w:p w:rsidR="00AD1038" w:rsidRPr="00AD1038" w:rsidRDefault="00AD1038" w:rsidP="00AD1038">
            <w:r w:rsidRPr="00AD1038">
              <w:t>Suured unistused?</w:t>
            </w:r>
          </w:p>
        </w:tc>
      </w:tr>
      <w:tr w:rsidR="00AD1038" w:rsidRPr="00AD1038" w:rsidTr="007E130B">
        <w:tc>
          <w:tcPr>
            <w:tcW w:w="4714" w:type="dxa"/>
          </w:tcPr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Taaskäitluse nõrk lahendys,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Liikluskord,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Vaateplatvormi lahendus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ÜVK aiandusühistutes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Kolmiku teele on vaja kergliiklusteed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Heakord – niitmine,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Istutusalasid võiks rajada;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Ettepanek on muuta Muraste atraktiivsemaks terviklike ideede ja ja disainiga; 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Konsumi esine parkla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Bussipeatused on väsinud 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Riigimaad ja vana aiamaade ala on korrastamata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Muraste mõis – puuduvad kaevuluugid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Õleldine prügistamine – harituse küsimus;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Kooliümbruse heakord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Keskkonnareostus piirivalvekooli juures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Lagunevad külateed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  <w:r w:rsidRPr="00AD103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valgusreostus</w:t>
            </w:r>
          </w:p>
          <w:p w:rsidR="00AD1038" w:rsidRPr="00AD1038" w:rsidRDefault="00AD1038" w:rsidP="00AD103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715" w:type="dxa"/>
          </w:tcPr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Prügikonteinerid sobival kohal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Künnised, kiiruse piiramine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Avatud rajatis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Kõik sooijad saavad liituda ÕVKga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Kergliiklusteed on olemas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Avalikud alad on niidetud ja hooldatud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Vald telliks külaselstislt istutusalade rajamise ja hooldamise avalikus ruumis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Avaliu ruumi planeering mis vastab inimeste vajadustele ja ootustele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Uued bussipeatused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Kaevuluugid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Mõis on vaja korda teha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Prügikastid avalikus ruumis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Kooli õmbrus on korras</w:t>
            </w:r>
          </w:p>
          <w:p w:rsidR="00AD1038" w:rsidRP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15" w:type="dxa"/>
          </w:tcPr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Ärimaja vrs mõis – büroopind spordisaal. Kohvik, peoruumid, koosolekute ruum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Külaplats keset küla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Haljastus – avalik ruum identiteet, terviklahendus, kohavaim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Vaateplatvorm  - köisraudtee mereni, pargiala, pikksilm, kohvik meenekauplus, adrenaliin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Tilgu sadam – suvekuurort (palmid, bungalo, võrkpall, kohvik)</w:t>
            </w:r>
          </w:p>
          <w:p w:rsid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Mõis, müisapark</w:t>
            </w:r>
          </w:p>
          <w:p w:rsidR="00AD1038" w:rsidRPr="00AD1038" w:rsidRDefault="00AD1038" w:rsidP="00AD1038">
            <w:pPr>
              <w:pStyle w:val="ListParagraph"/>
              <w:numPr>
                <w:ilvl w:val="0"/>
                <w:numId w:val="1"/>
              </w:numPr>
            </w:pPr>
            <w:r>
              <w:t>merepromenaad</w:t>
            </w:r>
          </w:p>
        </w:tc>
      </w:tr>
    </w:tbl>
    <w:p w:rsidR="00AD1038" w:rsidRPr="00AD1038" w:rsidRDefault="00AD1038" w:rsidP="00AD1038"/>
    <w:p w:rsidR="00AD1038" w:rsidRPr="00AD1038" w:rsidRDefault="00AD1038" w:rsidP="00AD1038">
      <w:pPr>
        <w:rPr>
          <w:sz w:val="24"/>
          <w:szCs w:val="24"/>
        </w:rPr>
      </w:pPr>
    </w:p>
    <w:p w:rsidR="00C77F55" w:rsidRPr="006C5D11" w:rsidRDefault="00D00A16">
      <w:pPr>
        <w:rPr>
          <w:b/>
          <w:color w:val="00B050"/>
          <w:sz w:val="24"/>
          <w:szCs w:val="24"/>
        </w:rPr>
      </w:pPr>
      <w:r w:rsidRPr="006C5D11">
        <w:rPr>
          <w:b/>
          <w:color w:val="00B050"/>
          <w:sz w:val="24"/>
          <w:szCs w:val="24"/>
        </w:rPr>
        <w:t>TEGUS MURASTE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00A16" w:rsidRPr="006C5D11" w:rsidTr="007E130B">
        <w:tc>
          <w:tcPr>
            <w:tcW w:w="4714" w:type="dxa"/>
          </w:tcPr>
          <w:p w:rsidR="00D00A16" w:rsidRPr="006C5D11" w:rsidRDefault="00D00A16" w:rsidP="007E130B">
            <w:p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Mis mureks?</w:t>
            </w:r>
          </w:p>
        </w:tc>
        <w:tc>
          <w:tcPr>
            <w:tcW w:w="4715" w:type="dxa"/>
          </w:tcPr>
          <w:p w:rsidR="00D00A16" w:rsidRPr="006C5D11" w:rsidRDefault="00D00A16" w:rsidP="007E130B">
            <w:p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Kuidas võiks olla?</w:t>
            </w:r>
          </w:p>
        </w:tc>
        <w:tc>
          <w:tcPr>
            <w:tcW w:w="4715" w:type="dxa"/>
          </w:tcPr>
          <w:p w:rsidR="00D00A16" w:rsidRPr="006C5D11" w:rsidRDefault="00D00A16" w:rsidP="007E130B">
            <w:p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Suured unistused?</w:t>
            </w:r>
          </w:p>
        </w:tc>
      </w:tr>
      <w:tr w:rsidR="00D00A16" w:rsidRPr="006C5D11" w:rsidTr="007E130B">
        <w:tc>
          <w:tcPr>
            <w:tcW w:w="4714" w:type="dxa"/>
          </w:tcPr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Kergliiklusteed puudu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Noortele (14---) tegevusi vähe;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Ringid tasulised 90%;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Kihutajad külavahel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Mentorite ja juhendajate puudus projektiõppesse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Elanikkonna passiivsus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Lemmikloomad avalikus ruumis</w:t>
            </w:r>
          </w:p>
          <w:p w:rsidR="00D00A16" w:rsidRPr="00D00A16" w:rsidRDefault="00D00A16" w:rsidP="00D00A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Staadion on alakasutuses õhtustel aegadel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D00A16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Kegumägi kooli juurde</w:t>
            </w:r>
            <w:r w:rsidRPr="006C5D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Välijõusaali oleks vaja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Kooli staadion vajab väljaehitust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vabaõhulava on puudu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külas on vähe värskes õhus vaba aja veetmise võimalusi (aktiivsed tegevused – pallimäng, jõulinnak, märgistatud liikumis- ja matkarajad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puudu noortekeskus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kooli saal ei ole täismöödus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noorsootöö juht on puudu</w:t>
            </w: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  <w:p w:rsidR="00D00A16" w:rsidRPr="006C5D11" w:rsidRDefault="00D00A16" w:rsidP="00D00A1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D00A16" w:rsidRPr="006C5D11" w:rsidRDefault="00AD1038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Multifunktsionaalne staadion (jooks, hüpped, pallimängud)</w:t>
            </w:r>
          </w:p>
          <w:p w:rsidR="00AD1038" w:rsidRPr="006C5D11" w:rsidRDefault="00AD1038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Seiklusrada,  õppe- ja loodusrada</w:t>
            </w:r>
          </w:p>
          <w:p w:rsidR="00AD1038" w:rsidRPr="006C5D11" w:rsidRDefault="00AD1038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Hea juurdepääsuga vabaõhulava</w:t>
            </w:r>
          </w:p>
          <w:p w:rsidR="00AD1038" w:rsidRPr="006C5D11" w:rsidRDefault="00AD1038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Turvaline klindi trepp</w:t>
            </w:r>
          </w:p>
          <w:p w:rsidR="00AD1038" w:rsidRPr="006C5D11" w:rsidRDefault="00AD1038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Noortekesus peab asuma ruumis, milleks see on planeeritud</w:t>
            </w:r>
          </w:p>
          <w:p w:rsidR="00AD1038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Kooli juurde juurdeeehitus klassiruumide ja võimla osas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Kool 9 klassiliseks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noortekesuses töötavad noortejuhid – kool vajab neid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lemmikloomad- teavitus, ohud, looma hooldus, üksiolek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kooli juurde mölkky väljak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kunsti ekponeerimise võimalus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kelgumägi, liuväljak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kiiged kooli hoovi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elanikele on vaja probleemi, et nad aktiveeruksid;)</w:t>
            </w:r>
          </w:p>
          <w:p w:rsidR="00224115" w:rsidRPr="006C5D11" w:rsidRDefault="00224115" w:rsidP="00AD103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D00A16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Paepatsist suur vabaõhukeskus (kommunikatsioonid, vesi , elekter, internet)</w:t>
            </w:r>
          </w:p>
          <w:p w:rsidR="00224115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 xml:space="preserve">Laululava-külakoda, </w:t>
            </w:r>
          </w:p>
          <w:p w:rsidR="00224115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PPK jääb kogukonna  kasutusse</w:t>
            </w:r>
          </w:p>
          <w:p w:rsidR="00224115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Muraste oma kirik-kabel</w:t>
            </w:r>
          </w:p>
          <w:p w:rsidR="00224115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Tilgu talisuplskeskus (soojak-saun)</w:t>
            </w:r>
          </w:p>
          <w:p w:rsidR="00224115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Klindilt mugav allapääs</w:t>
            </w:r>
          </w:p>
          <w:p w:rsidR="00224115" w:rsidRPr="006C5D11" w:rsidRDefault="00224115" w:rsidP="002241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5D11">
              <w:rPr>
                <w:sz w:val="24"/>
                <w:szCs w:val="24"/>
              </w:rPr>
              <w:t>Murastes on aktiivne  kogukond – oskavad kõik arengukava koostada</w:t>
            </w:r>
            <w:r w:rsidRPr="006C5D11">
              <w:rPr>
                <w:sz w:val="24"/>
                <w:szCs w:val="24"/>
              </w:rPr>
              <w:sym w:font="Wingdings" w:char="F04A"/>
            </w:r>
          </w:p>
        </w:tc>
      </w:tr>
    </w:tbl>
    <w:p w:rsidR="006C5D11" w:rsidRDefault="006C5D11" w:rsidP="00AD1038">
      <w:pPr>
        <w:spacing w:after="0"/>
        <w:rPr>
          <w:sz w:val="24"/>
          <w:szCs w:val="24"/>
        </w:rPr>
      </w:pPr>
    </w:p>
    <w:p w:rsidR="00AD1038" w:rsidRPr="00AD1038" w:rsidRDefault="00AD1038" w:rsidP="00AD1038">
      <w:pPr>
        <w:spacing w:after="0"/>
        <w:rPr>
          <w:b/>
          <w:sz w:val="24"/>
          <w:szCs w:val="24"/>
        </w:rPr>
      </w:pPr>
      <w:bookmarkStart w:id="0" w:name="_GoBack"/>
      <w:r w:rsidRPr="00AD1038">
        <w:rPr>
          <w:b/>
          <w:color w:val="00B050"/>
          <w:sz w:val="24"/>
          <w:szCs w:val="24"/>
        </w:rPr>
        <w:lastRenderedPageBreak/>
        <w:t>TURVALINE MURASTE</w:t>
      </w:r>
      <w:r w:rsidRPr="00AD1038">
        <w:rPr>
          <w:b/>
          <w:color w:val="00B050"/>
          <w:sz w:val="24"/>
          <w:szCs w:val="24"/>
        </w:rPr>
        <w:br/>
      </w:r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D1038" w:rsidRPr="00AD1038" w:rsidTr="007E130B">
        <w:tc>
          <w:tcPr>
            <w:tcW w:w="4714" w:type="dxa"/>
          </w:tcPr>
          <w:p w:rsidR="00AD1038" w:rsidRPr="00AD1038" w:rsidRDefault="00AD1038" w:rsidP="00AD1038">
            <w:pPr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Mis mureks?</w:t>
            </w:r>
          </w:p>
        </w:tc>
        <w:tc>
          <w:tcPr>
            <w:tcW w:w="4715" w:type="dxa"/>
          </w:tcPr>
          <w:p w:rsidR="00AD1038" w:rsidRPr="00AD1038" w:rsidRDefault="00AD1038" w:rsidP="00AD1038">
            <w:pPr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Kuidas võiks olla?</w:t>
            </w:r>
          </w:p>
        </w:tc>
        <w:tc>
          <w:tcPr>
            <w:tcW w:w="4715" w:type="dxa"/>
          </w:tcPr>
          <w:p w:rsidR="00AD1038" w:rsidRPr="00AD1038" w:rsidRDefault="00AD1038" w:rsidP="00AD1038">
            <w:pPr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Suured unistused?</w:t>
            </w:r>
          </w:p>
        </w:tc>
      </w:tr>
      <w:tr w:rsidR="00AD1038" w:rsidRPr="00AD1038" w:rsidTr="007E130B">
        <w:tc>
          <w:tcPr>
            <w:tcW w:w="4714" w:type="dxa"/>
          </w:tcPr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sz w:val="24"/>
                <w:szCs w:val="24"/>
              </w:rPr>
              <w:t>Piirkiirusest mitte kinni pidamine õuealal;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sz w:val="24"/>
                <w:szCs w:val="24"/>
              </w:rPr>
              <w:t>Korrarikkumised (eriti vaateplatvormil);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sz w:val="24"/>
                <w:szCs w:val="24"/>
              </w:rPr>
              <w:t>Haljastus väljaspool aia piire, eriti ohtlik ristmikes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sz w:val="24"/>
                <w:szCs w:val="24"/>
              </w:rPr>
              <w:t>Lahtised koerad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sz w:val="24"/>
                <w:szCs w:val="24"/>
              </w:rPr>
              <w:t>Avalik sõnum – kaamera õigusrikkumiste tuvastamiseks’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rFonts w:ascii="Calibri" w:eastAsia="Calibri" w:hAnsi="Calibri" w:cs="Times New Roman"/>
                <w:sz w:val="24"/>
                <w:szCs w:val="24"/>
              </w:rPr>
              <w:t>Kaasamine, informeerimine, koolitamine vajalik</w:t>
            </w:r>
          </w:p>
        </w:tc>
        <w:tc>
          <w:tcPr>
            <w:tcW w:w="4715" w:type="dxa"/>
          </w:tcPr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Liikuv kiirussemöötja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Kaamerad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Kommunikatsioon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hoiatuskiri</w:t>
            </w:r>
          </w:p>
          <w:p w:rsidR="00AD1038" w:rsidRPr="00AD1038" w:rsidRDefault="00AD1038" w:rsidP="00AD1038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Kõik elavad harmoonias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Meil on praami- ja rongiühendus linnaga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Me mõtleme ja muudame, unistame arendame, märkame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Kanep, narkoprobleemid – tõhus infovahetus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Aktiivsed noortejuhid, skaudid, gaidid, kodutütred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Väärtuskasvatus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KIVA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Kogemusnõustajad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Päästjad, politsei  on alati küla üritustel kohal</w:t>
            </w:r>
          </w:p>
          <w:p w:rsidR="00AD1038" w:rsidRPr="00AD1038" w:rsidRDefault="00AD1038" w:rsidP="00AD103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</w:tr>
    </w:tbl>
    <w:p w:rsidR="00AD1038" w:rsidRPr="00AD1038" w:rsidRDefault="00AD1038" w:rsidP="00AD1038">
      <w:pPr>
        <w:rPr>
          <w:sz w:val="24"/>
          <w:szCs w:val="24"/>
        </w:rPr>
      </w:pPr>
    </w:p>
    <w:p w:rsidR="00D00A16" w:rsidRPr="006C5D11" w:rsidRDefault="00D00A16" w:rsidP="00AD1038">
      <w:pPr>
        <w:rPr>
          <w:sz w:val="24"/>
          <w:szCs w:val="24"/>
        </w:rPr>
      </w:pPr>
    </w:p>
    <w:sectPr w:rsidR="00D00A16" w:rsidRPr="006C5D11" w:rsidSect="00C77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DF0"/>
    <w:multiLevelType w:val="hybridMultilevel"/>
    <w:tmpl w:val="BCEA0024"/>
    <w:lvl w:ilvl="0" w:tplc="6ABE5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6F94"/>
    <w:multiLevelType w:val="hybridMultilevel"/>
    <w:tmpl w:val="DCF67E56"/>
    <w:lvl w:ilvl="0" w:tplc="9F98F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7423A"/>
    <w:multiLevelType w:val="hybridMultilevel"/>
    <w:tmpl w:val="346ED24E"/>
    <w:lvl w:ilvl="0" w:tplc="8A64C9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55"/>
    <w:rsid w:val="00224115"/>
    <w:rsid w:val="00413FBF"/>
    <w:rsid w:val="006C5D11"/>
    <w:rsid w:val="008C4933"/>
    <w:rsid w:val="00AD1038"/>
    <w:rsid w:val="00C77F55"/>
    <w:rsid w:val="00D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3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A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3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A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Muraste Külaselts</dc:creator>
  <cp:lastModifiedBy>Muraste Külaselts</cp:lastModifiedBy>
  <cp:revision>2</cp:revision>
  <dcterms:created xsi:type="dcterms:W3CDTF">2016-11-15T20:53:00Z</dcterms:created>
  <dcterms:modified xsi:type="dcterms:W3CDTF">2016-11-15T23:12:00Z</dcterms:modified>
</cp:coreProperties>
</file>